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6CC" w:rsidRPr="000F66CC" w:rsidRDefault="000F66CC" w:rsidP="000F66CC">
      <w:pPr>
        <w:keepNext/>
        <w:shd w:val="clear" w:color="auto" w:fill="F9F9F9"/>
        <w:snapToGrid w:val="0"/>
        <w:spacing w:after="0" w:line="220" w:lineRule="atLeast"/>
        <w:rPr>
          <w:rFonts w:ascii="Arial" w:eastAsia="Times New Roman" w:hAnsi="Arial" w:cs="Arial"/>
          <w:bCs/>
          <w:color w:val="00000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lang w:val="de-DE" w:eastAsia="de-AT"/>
        </w:rPr>
        <w:t>Muster-Widerrufsformular</w:t>
      </w:r>
    </w:p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"/>
        <w:gridCol w:w="221"/>
        <w:gridCol w:w="221"/>
        <w:gridCol w:w="335"/>
        <w:gridCol w:w="335"/>
        <w:gridCol w:w="335"/>
        <w:gridCol w:w="334"/>
        <w:gridCol w:w="334"/>
        <w:gridCol w:w="4142"/>
        <w:gridCol w:w="1239"/>
        <w:gridCol w:w="1253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0" w:type="auto"/>
            <w:gridSpan w:val="8"/>
            <w:vAlign w:val="center"/>
            <w:hideMark/>
          </w:tcPr>
          <w:p w:rsidR="000F66CC" w:rsidRPr="000F66CC" w:rsidRDefault="000F66CC" w:rsidP="000F66CC">
            <w:pPr>
              <w:snapToGrid w:val="0"/>
              <w:spacing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(Wenn Sie den Vertrag widerrufen wollen, dann füllen Sie bitte dieses Formular aus und senden Sie es zurück)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236"/>
        <w:gridCol w:w="234"/>
        <w:gridCol w:w="328"/>
        <w:gridCol w:w="328"/>
        <w:gridCol w:w="328"/>
        <w:gridCol w:w="328"/>
        <w:gridCol w:w="328"/>
        <w:gridCol w:w="4130"/>
        <w:gridCol w:w="1236"/>
        <w:gridCol w:w="1251"/>
      </w:tblGrid>
      <w:tr w:rsidR="000F66CC" w:rsidRPr="000F66CC" w:rsidTr="00ED20E0">
        <w:trPr>
          <w:tblCellSpacing w:w="15" w:type="dxa"/>
        </w:trPr>
        <w:tc>
          <w:tcPr>
            <w:tcW w:w="3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06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04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98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98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98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98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98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1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206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206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4D1F71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An</w:t>
            </w:r>
            <w:r w:rsidR="004D1F71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:</w:t>
            </w:r>
          </w:p>
        </w:tc>
      </w:tr>
    </w:tbl>
    <w:p w:rsidR="00165339" w:rsidRPr="00165339" w:rsidRDefault="00E67C81" w:rsidP="00674BD5">
      <w:pPr>
        <w:shd w:val="clear" w:color="auto" w:fill="F9F9F9"/>
        <w:snapToGrid w:val="0"/>
        <w:spacing w:after="0" w:line="200" w:lineRule="atLeast"/>
        <w:rPr>
          <w:rFonts w:eastAsia="Times New Roman"/>
        </w:rPr>
      </w:pPr>
      <w:r w:rsidRPr="00E67C81">
        <w:rPr>
          <w:rFonts w:eastAsia="Times New Roman"/>
        </w:rPr>
        <w:t>GoMobee LTD</w:t>
      </w:r>
      <w:r w:rsidR="00165339" w:rsidRPr="00165339">
        <w:rPr>
          <w:rFonts w:eastAsia="Times New Roman"/>
        </w:rPr>
        <w:t>.</w:t>
      </w:r>
    </w:p>
    <w:p w:rsidR="00AF3903" w:rsidRPr="00165339" w:rsidRDefault="00E67C81" w:rsidP="00674BD5">
      <w:pPr>
        <w:shd w:val="clear" w:color="auto" w:fill="F9F9F9"/>
        <w:snapToGrid w:val="0"/>
        <w:spacing w:after="0" w:line="200" w:lineRule="atLeast"/>
        <w:rPr>
          <w:rFonts w:eastAsia="Times New Roman"/>
        </w:rPr>
      </w:pPr>
      <w:r w:rsidRPr="00E67C81">
        <w:rPr>
          <w:rFonts w:eastAsia="Times New Roman"/>
          <w:lang w:val="de-DE"/>
        </w:rPr>
        <w:t>152 / No.9, Triq in-Naxxar, SGN9030 San Gwann, Malta</w:t>
      </w:r>
      <w:r w:rsidR="00EC6961">
        <w:rPr>
          <w:rFonts w:eastAsia="Times New Roman"/>
        </w:rPr>
        <w:t>,</w:t>
      </w:r>
      <w:r w:rsidR="00165339" w:rsidRPr="00165339">
        <w:rPr>
          <w:rFonts w:eastAsia="Times New Roman"/>
        </w:rPr>
        <w:t xml:space="preserve"> </w:t>
      </w:r>
      <w:r w:rsidR="00EC6961" w:rsidRPr="00EC6961">
        <w:rPr>
          <w:rFonts w:eastAsia="Times New Roman"/>
        </w:rPr>
        <w:t>Steuernummer</w:t>
      </w:r>
      <w:r>
        <w:rPr>
          <w:rFonts w:eastAsia="Times New Roman"/>
        </w:rPr>
        <w:t xml:space="preserve">: </w:t>
      </w:r>
      <w:r w:rsidRPr="00E67C81">
        <w:rPr>
          <w:rFonts w:eastAsia="Times New Roman"/>
        </w:rPr>
        <w:t>MT26598217</w:t>
      </w:r>
      <w:r>
        <w:rPr>
          <w:rFonts w:eastAsia="Times New Roman"/>
        </w:rPr>
        <w:t xml:space="preserve"> </w:t>
      </w:r>
      <w:r w:rsidR="00EC6961" w:rsidRPr="009F08C9">
        <w:rPr>
          <w:rFonts w:ascii="Arial" w:eastAsia="Times New Roman" w:hAnsi="Arial" w:cs="Arial"/>
          <w:sz w:val="20"/>
          <w:szCs w:val="20"/>
          <w:lang w:val="de-DE" w:eastAsia="de-AT"/>
        </w:rPr>
        <w:t>Telefonnummer</w:t>
      </w:r>
      <w:r w:rsidR="00EC6961">
        <w:rPr>
          <w:rFonts w:ascii="Arial" w:eastAsia="Times New Roman" w:hAnsi="Arial" w:cs="Arial"/>
          <w:sz w:val="20"/>
          <w:szCs w:val="20"/>
          <w:lang w:val="de-DE" w:eastAsia="de-AT"/>
        </w:rPr>
        <w:t>:</w:t>
      </w:r>
      <w:r w:rsidR="00EC6961" w:rsidRPr="00165339">
        <w:rPr>
          <w:rFonts w:eastAsia="Times New Roman"/>
        </w:rPr>
        <w:t xml:space="preserve"> </w:t>
      </w:r>
      <w:r w:rsidR="00AF3903" w:rsidRPr="00165339">
        <w:rPr>
          <w:rFonts w:eastAsia="Times New Roman"/>
        </w:rPr>
        <w:t>0800100299 </w:t>
      </w:r>
    </w:p>
    <w:p w:rsidR="000F66CC" w:rsidRPr="00165339" w:rsidRDefault="00EC6961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sz w:val="20"/>
          <w:szCs w:val="20"/>
          <w:lang w:val="de-DE" w:eastAsia="de-AT"/>
        </w:rPr>
      </w:pPr>
      <w:r>
        <w:rPr>
          <w:rFonts w:eastAsia="Times New Roman"/>
        </w:rPr>
        <w:t xml:space="preserve">E-mail: </w:t>
      </w:r>
      <w:r w:rsidR="00E67C81" w:rsidRPr="00E67C81">
        <w:rPr>
          <w:rFonts w:eastAsia="Times New Roman"/>
        </w:rPr>
        <w:t>gomobee.at@silverlines.info</w:t>
      </w:r>
      <w:bookmarkStart w:id="0" w:name="_GoBack"/>
      <w:bookmarkEnd w:id="0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174"/>
        <w:gridCol w:w="266"/>
        <w:gridCol w:w="358"/>
        <w:gridCol w:w="357"/>
        <w:gridCol w:w="356"/>
        <w:gridCol w:w="356"/>
        <w:gridCol w:w="355"/>
        <w:gridCol w:w="4126"/>
        <w:gridCol w:w="1229"/>
        <w:gridCol w:w="1240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Hiermit widerrufe(n) ich/wir (*) den von mir/uns (*) abgeschlossenen Vertrag über den Kauf der folgenden Waren (*)/die Erbringung der folgenden Dienstleistung (*)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235"/>
        <w:gridCol w:w="236"/>
        <w:gridCol w:w="330"/>
        <w:gridCol w:w="330"/>
        <w:gridCol w:w="330"/>
        <w:gridCol w:w="330"/>
        <w:gridCol w:w="330"/>
        <w:gridCol w:w="4126"/>
        <w:gridCol w:w="1234"/>
        <w:gridCol w:w="1248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Bestellt am (*)/erhalten am (*)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234"/>
        <w:gridCol w:w="238"/>
        <w:gridCol w:w="332"/>
        <w:gridCol w:w="331"/>
        <w:gridCol w:w="331"/>
        <w:gridCol w:w="331"/>
        <w:gridCol w:w="331"/>
        <w:gridCol w:w="4124"/>
        <w:gridCol w:w="1231"/>
        <w:gridCol w:w="1246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Name des/der Verbraucher(s)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234"/>
        <w:gridCol w:w="238"/>
        <w:gridCol w:w="332"/>
        <w:gridCol w:w="331"/>
        <w:gridCol w:w="331"/>
        <w:gridCol w:w="331"/>
        <w:gridCol w:w="331"/>
        <w:gridCol w:w="4124"/>
        <w:gridCol w:w="1231"/>
        <w:gridCol w:w="1246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Anschrift des/der Verbraucher(s)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234"/>
        <w:gridCol w:w="238"/>
        <w:gridCol w:w="332"/>
        <w:gridCol w:w="331"/>
        <w:gridCol w:w="331"/>
        <w:gridCol w:w="331"/>
        <w:gridCol w:w="331"/>
        <w:gridCol w:w="4124"/>
        <w:gridCol w:w="1231"/>
        <w:gridCol w:w="1246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Unterschrift des/der Verbraucher(s) (nur bei Mitteilung auf Papier)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75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"/>
        <w:gridCol w:w="235"/>
        <w:gridCol w:w="235"/>
        <w:gridCol w:w="328"/>
        <w:gridCol w:w="328"/>
        <w:gridCol w:w="328"/>
        <w:gridCol w:w="328"/>
        <w:gridCol w:w="328"/>
        <w:gridCol w:w="4129"/>
        <w:gridCol w:w="1236"/>
        <w:gridCol w:w="1251"/>
      </w:tblGrid>
      <w:tr w:rsidR="000F66CC" w:rsidRPr="000F66CC" w:rsidTr="000F66CC">
        <w:trPr>
          <w:tblCellSpacing w:w="15" w:type="dxa"/>
        </w:trPr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225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33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460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  <w:tc>
          <w:tcPr>
            <w:tcW w:w="1350" w:type="dxa"/>
            <w:vAlign w:val="center"/>
            <w:hideMark/>
          </w:tcPr>
          <w:p w:rsidR="000F66CC" w:rsidRPr="000F66CC" w:rsidRDefault="000F66CC" w:rsidP="000F66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4"/>
                <w:lang w:eastAsia="de-AT"/>
              </w:rPr>
            </w:pPr>
          </w:p>
        </w:tc>
      </w:tr>
      <w:tr w:rsidR="000F66CC" w:rsidRPr="000F66CC" w:rsidTr="000F66CC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–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0F66CC" w:rsidRPr="000F66CC" w:rsidRDefault="000F66CC" w:rsidP="000F66CC">
            <w:pPr>
              <w:snapToGrid w:val="0"/>
              <w:spacing w:before="40" w:after="0" w:line="22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</w:pPr>
            <w:r w:rsidRPr="000F66CC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AT"/>
              </w:rPr>
              <w:t>Datum</w:t>
            </w:r>
          </w:p>
        </w:tc>
      </w:tr>
    </w:tbl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after="0" w:line="20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 </w:t>
      </w:r>
    </w:p>
    <w:p w:rsidR="000F66CC" w:rsidRPr="000F66CC" w:rsidRDefault="000F66CC" w:rsidP="000F66CC">
      <w:pPr>
        <w:shd w:val="clear" w:color="auto" w:fill="F9F9F9"/>
        <w:snapToGrid w:val="0"/>
        <w:spacing w:before="80" w:after="75" w:line="220" w:lineRule="atLeast"/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</w:pPr>
      <w:r w:rsidRPr="000F66CC">
        <w:rPr>
          <w:rFonts w:ascii="Arial" w:eastAsia="Times New Roman" w:hAnsi="Arial" w:cs="Arial"/>
          <w:color w:val="000000"/>
          <w:sz w:val="20"/>
          <w:szCs w:val="20"/>
          <w:lang w:val="de-DE" w:eastAsia="de-AT"/>
        </w:rPr>
        <w:t>(*) Unzutreffendes streichen.</w:t>
      </w:r>
    </w:p>
    <w:p w:rsidR="00200EC2" w:rsidRPr="000F66CC" w:rsidRDefault="00200EC2">
      <w:pPr>
        <w:rPr>
          <w:rFonts w:ascii="Arial" w:hAnsi="Arial" w:cs="Arial"/>
          <w:sz w:val="18"/>
          <w:szCs w:val="18"/>
        </w:rPr>
      </w:pPr>
    </w:p>
    <w:sectPr w:rsidR="00200EC2" w:rsidRPr="000F66CC" w:rsidSect="00200E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6CC"/>
    <w:rsid w:val="000D7AE8"/>
    <w:rsid w:val="000F66CC"/>
    <w:rsid w:val="00165339"/>
    <w:rsid w:val="00200EC2"/>
    <w:rsid w:val="002936EF"/>
    <w:rsid w:val="003A4982"/>
    <w:rsid w:val="0040759C"/>
    <w:rsid w:val="004207F0"/>
    <w:rsid w:val="004D1F71"/>
    <w:rsid w:val="005C3504"/>
    <w:rsid w:val="00674BD5"/>
    <w:rsid w:val="009656C9"/>
    <w:rsid w:val="00A00D5E"/>
    <w:rsid w:val="00AD5EA7"/>
    <w:rsid w:val="00AF3903"/>
    <w:rsid w:val="00AF56BC"/>
    <w:rsid w:val="00B74C3C"/>
    <w:rsid w:val="00E67C81"/>
    <w:rsid w:val="00EC6961"/>
    <w:rsid w:val="00ED20E0"/>
    <w:rsid w:val="00F4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0B88D7"/>
  <w15:docId w15:val="{B0DDCF79-BF02-48DD-A5D0-F2F5DCBB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0EC2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and">
    <w:name w:val="abstand"/>
    <w:basedOn w:val="Normal"/>
    <w:rsid w:val="000F66CC"/>
    <w:pPr>
      <w:snapToGrid w:val="0"/>
      <w:spacing w:after="0" w:line="200" w:lineRule="atLeast"/>
    </w:pPr>
    <w:rPr>
      <w:rFonts w:ascii="Times New Roman" w:eastAsia="Times New Roman" w:hAnsi="Times New Roman"/>
      <w:color w:val="000000"/>
      <w:sz w:val="20"/>
      <w:szCs w:val="20"/>
      <w:lang w:eastAsia="de-AT"/>
    </w:rPr>
  </w:style>
  <w:style w:type="paragraph" w:customStyle="1" w:styleId="ueberschrg1">
    <w:name w:val="ueberschrg1"/>
    <w:basedOn w:val="Normal"/>
    <w:rsid w:val="000F66CC"/>
    <w:pPr>
      <w:keepNext/>
      <w:snapToGrid w:val="0"/>
      <w:spacing w:before="320" w:after="0" w:line="220" w:lineRule="atLeast"/>
    </w:pPr>
    <w:rPr>
      <w:rFonts w:ascii="Times New Roman" w:eastAsia="Times New Roman" w:hAnsi="Times New Roman"/>
      <w:b/>
      <w:bCs/>
      <w:color w:val="000000"/>
      <w:lang w:eastAsia="de-AT"/>
    </w:rPr>
  </w:style>
  <w:style w:type="paragraph" w:customStyle="1" w:styleId="striche1">
    <w:name w:val="striche1"/>
    <w:basedOn w:val="Normal"/>
    <w:rsid w:val="000F66CC"/>
    <w:pPr>
      <w:snapToGrid w:val="0"/>
      <w:spacing w:before="40" w:after="0" w:line="220" w:lineRule="atLeast"/>
    </w:pPr>
    <w:rPr>
      <w:rFonts w:ascii="Times New Roman" w:eastAsia="Times New Roman" w:hAnsi="Times New Roman"/>
      <w:color w:val="000000"/>
      <w:sz w:val="20"/>
      <w:szCs w:val="20"/>
      <w:lang w:eastAsia="de-AT"/>
    </w:rPr>
  </w:style>
  <w:style w:type="paragraph" w:customStyle="1" w:styleId="schlussteillit">
    <w:name w:val="schlussteillit"/>
    <w:basedOn w:val="Normal"/>
    <w:rsid w:val="000F66CC"/>
    <w:pPr>
      <w:snapToGrid w:val="0"/>
      <w:spacing w:after="0" w:line="220" w:lineRule="atLeast"/>
    </w:pPr>
    <w:rPr>
      <w:rFonts w:ascii="Times New Roman" w:eastAsia="Times New Roman" w:hAnsi="Times New Roman"/>
      <w:color w:val="000000"/>
      <w:sz w:val="20"/>
      <w:szCs w:val="20"/>
      <w:lang w:eastAsia="de-AT"/>
    </w:rPr>
  </w:style>
  <w:style w:type="paragraph" w:customStyle="1" w:styleId="erltext">
    <w:name w:val="erltext"/>
    <w:basedOn w:val="Normal"/>
    <w:rsid w:val="000F66CC"/>
    <w:pPr>
      <w:snapToGrid w:val="0"/>
      <w:spacing w:before="80" w:after="0" w:line="220" w:lineRule="atLeast"/>
    </w:pPr>
    <w:rPr>
      <w:rFonts w:ascii="Times New Roman" w:eastAsia="Times New Roman" w:hAnsi="Times New Roman"/>
      <w:color w:val="000000"/>
      <w:sz w:val="20"/>
      <w:szCs w:val="20"/>
      <w:lang w:eastAsia="de-AT"/>
    </w:rPr>
  </w:style>
  <w:style w:type="character" w:customStyle="1" w:styleId="Normal1">
    <w:name w:val="Normal1"/>
    <w:basedOn w:val="DefaultParagraphFont"/>
    <w:rsid w:val="000F66CC"/>
    <w:rPr>
      <w:b w:val="0"/>
      <w:bCs w:val="0"/>
      <w:i w:val="0"/>
      <w:iCs w:val="0"/>
    </w:rPr>
  </w:style>
  <w:style w:type="character" w:styleId="Hyperlink">
    <w:name w:val="Hyperlink"/>
    <w:basedOn w:val="DefaultParagraphFont"/>
    <w:uiPriority w:val="99"/>
    <w:semiHidden/>
    <w:unhideWhenUsed/>
    <w:rsid w:val="004D1F7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74B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4B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4BD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4B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4BD5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BD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2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597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75172">
              <w:marLeft w:val="0"/>
              <w:marRight w:val="0"/>
              <w:marTop w:val="3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73971">
                      <w:marLeft w:val="0"/>
                      <w:marRight w:val="0"/>
                      <w:marTop w:val="120"/>
                      <w:marBottom w:val="0"/>
                      <w:divBdr>
                        <w:top w:val="single" w:sz="6" w:space="6" w:color="9D9C9C"/>
                        <w:left w:val="single" w:sz="6" w:space="6" w:color="9D9C9C"/>
                        <w:bottom w:val="single" w:sz="6" w:space="6" w:color="9D9C9C"/>
                        <w:right w:val="single" w:sz="6" w:space="6" w:color="9D9C9C"/>
                      </w:divBdr>
                      <w:divsChild>
                        <w:div w:id="1766344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999998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169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057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A1 Telekom Austria AG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Hasan</cp:lastModifiedBy>
  <cp:revision>2</cp:revision>
  <dcterms:created xsi:type="dcterms:W3CDTF">2021-01-20T12:21:00Z</dcterms:created>
  <dcterms:modified xsi:type="dcterms:W3CDTF">2021-01-20T12:21:00Z</dcterms:modified>
</cp:coreProperties>
</file>